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5B2C" w14:textId="77777777" w:rsidR="001C137D" w:rsidRDefault="001C137D" w:rsidP="001C137D">
      <w:pPr>
        <w:ind w:left="5664" w:firstLine="708"/>
        <w:jc w:val="center"/>
        <w:rPr>
          <w:rFonts w:ascii="Futura Lt BT" w:hAnsi="Futura Lt BT"/>
          <w:b/>
          <w:sz w:val="48"/>
          <w:szCs w:val="48"/>
        </w:rPr>
      </w:pPr>
      <w:r w:rsidRPr="002C5454">
        <w:rPr>
          <w:noProof/>
        </w:rPr>
        <w:drawing>
          <wp:inline distT="0" distB="0" distL="0" distR="0" wp14:anchorId="312013CB" wp14:editId="36A41A3B">
            <wp:extent cx="1695450" cy="971550"/>
            <wp:effectExtent l="0" t="0" r="0" b="0"/>
            <wp:docPr id="4" name="Grafik 4" descr="C:\Users\User\AppData\Local\Microsoft\Windows\INetCache\Content.MSO\70945C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User\AppData\Local\Microsoft\Windows\INetCache\Content.MSO\70945C5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5C0A" w14:textId="77777777" w:rsidR="00293152" w:rsidRPr="00293152" w:rsidRDefault="00293152" w:rsidP="001C137D">
      <w:pPr>
        <w:jc w:val="center"/>
        <w:rPr>
          <w:rFonts w:ascii="Arial" w:hAnsi="Arial" w:cs="Arial"/>
          <w:b/>
          <w:sz w:val="32"/>
          <w:szCs w:val="32"/>
        </w:rPr>
      </w:pPr>
    </w:p>
    <w:p w14:paraId="488E856C" w14:textId="610BD1BE" w:rsidR="00293152" w:rsidRDefault="001C137D" w:rsidP="001C137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Eisenbahnermeisterschaft </w:t>
      </w:r>
    </w:p>
    <w:p w14:paraId="75EBCC51" w14:textId="34662701" w:rsidR="001C137D" w:rsidRDefault="001C137D" w:rsidP="001C137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Reg</w:t>
      </w:r>
      <w:r w:rsidR="00293152">
        <w:rPr>
          <w:rFonts w:ascii="Arial" w:hAnsi="Arial" w:cs="Arial"/>
          <w:b/>
          <w:sz w:val="44"/>
          <w:szCs w:val="44"/>
        </w:rPr>
        <w:t>ion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293152">
        <w:rPr>
          <w:rFonts w:ascii="Arial" w:hAnsi="Arial" w:cs="Arial"/>
          <w:b/>
          <w:sz w:val="44"/>
          <w:szCs w:val="44"/>
        </w:rPr>
        <w:t>Mitte</w:t>
      </w:r>
    </w:p>
    <w:p w14:paraId="720A35A9" w14:textId="50C5D0F1" w:rsidR="001C137D" w:rsidRDefault="00293152" w:rsidP="001C137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</w:t>
      </w:r>
      <w:r w:rsidR="001C137D">
        <w:rPr>
          <w:rFonts w:ascii="Arial" w:hAnsi="Arial" w:cs="Arial"/>
          <w:b/>
          <w:sz w:val="44"/>
          <w:szCs w:val="44"/>
        </w:rPr>
        <w:t>m</w:t>
      </w:r>
    </w:p>
    <w:p w14:paraId="2F536284" w14:textId="7354C242" w:rsidR="00293152" w:rsidRPr="00293152" w:rsidRDefault="00293152" w:rsidP="001C137D">
      <w:pPr>
        <w:jc w:val="center"/>
        <w:rPr>
          <w:rFonts w:ascii="Arial" w:hAnsi="Arial" w:cs="Arial"/>
          <w:b/>
          <w:sz w:val="72"/>
          <w:szCs w:val="72"/>
        </w:rPr>
      </w:pPr>
      <w:r w:rsidRPr="00293152">
        <w:rPr>
          <w:rFonts w:ascii="Arial" w:hAnsi="Arial" w:cs="Arial"/>
          <w:b/>
          <w:sz w:val="72"/>
          <w:szCs w:val="72"/>
        </w:rPr>
        <w:t>Tennis</w:t>
      </w:r>
    </w:p>
    <w:p w14:paraId="0CB98684" w14:textId="420EE348" w:rsidR="001C137D" w:rsidRDefault="001C137D" w:rsidP="001C137D">
      <w:pPr>
        <w:jc w:val="center"/>
        <w:rPr>
          <w:rFonts w:ascii="Arial" w:hAnsi="Arial" w:cs="Arial"/>
          <w:b/>
          <w:sz w:val="44"/>
          <w:szCs w:val="44"/>
        </w:rPr>
      </w:pPr>
    </w:p>
    <w:p w14:paraId="3A3B2E5C" w14:textId="1BAE5417" w:rsidR="001C137D" w:rsidRDefault="00293152" w:rsidP="001C137D">
      <w:pPr>
        <w:jc w:val="center"/>
        <w:rPr>
          <w:rFonts w:ascii="Arial" w:hAnsi="Arial" w:cs="Arial"/>
          <w:b/>
          <w:sz w:val="44"/>
          <w:szCs w:val="44"/>
        </w:rPr>
      </w:pPr>
      <w:r w:rsidRPr="00794DFF">
        <w:rPr>
          <w:b/>
          <w:noProof/>
          <w:sz w:val="40"/>
          <w:szCs w:val="40"/>
        </w:rPr>
        <w:drawing>
          <wp:inline distT="0" distB="0" distL="0" distR="0" wp14:anchorId="748C6FAA" wp14:editId="62E86B64">
            <wp:extent cx="3133725" cy="2677643"/>
            <wp:effectExtent l="0" t="0" r="0" b="8890"/>
            <wp:docPr id="9" name="Grafik 9" descr="C:\CLIPART\OFFICE\TENNIS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CLIPART\OFFICE\TENNIS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44" cy="26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5571" w14:textId="77777777" w:rsidR="001C137D" w:rsidRDefault="001C137D" w:rsidP="001C137D">
      <w:pPr>
        <w:rPr>
          <w:rFonts w:ascii="Arial" w:hAnsi="Arial" w:cs="Arial"/>
          <w:b/>
          <w:sz w:val="44"/>
          <w:szCs w:val="44"/>
        </w:rPr>
      </w:pPr>
      <w:r w:rsidRPr="00CB52AA">
        <w:rPr>
          <w:noProof/>
        </w:rPr>
        <w:drawing>
          <wp:anchor distT="0" distB="0" distL="114300" distR="114300" simplePos="0" relativeHeight="251656192" behindDoc="1" locked="0" layoutInCell="1" allowOverlap="1" wp14:anchorId="1E2D5BCC" wp14:editId="4D275D0D">
            <wp:simplePos x="0" y="0"/>
            <wp:positionH relativeFrom="column">
              <wp:posOffset>57150</wp:posOffset>
            </wp:positionH>
            <wp:positionV relativeFrom="paragraph">
              <wp:posOffset>109855</wp:posOffset>
            </wp:positionV>
            <wp:extent cx="5974715" cy="526415"/>
            <wp:effectExtent l="0" t="0" r="6985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979C" w14:textId="77777777" w:rsidR="001C137D" w:rsidRDefault="001C137D" w:rsidP="001C137D">
      <w:pPr>
        <w:tabs>
          <w:tab w:val="left" w:pos="4005"/>
        </w:tabs>
        <w:rPr>
          <w:rFonts w:ascii="Arial" w:hAnsi="Arial" w:cs="Arial"/>
          <w:b/>
          <w:sz w:val="48"/>
          <w:szCs w:val="48"/>
        </w:rPr>
      </w:pPr>
    </w:p>
    <w:p w14:paraId="3755010E" w14:textId="77777777" w:rsidR="001C137D" w:rsidRDefault="001C137D" w:rsidP="001C137D">
      <w:pPr>
        <w:tabs>
          <w:tab w:val="left" w:pos="4005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ESV </w:t>
      </w:r>
      <w:proofErr w:type="spellStart"/>
      <w:r>
        <w:rPr>
          <w:rFonts w:ascii="Arial" w:hAnsi="Arial" w:cs="Arial"/>
          <w:b/>
          <w:sz w:val="48"/>
          <w:szCs w:val="48"/>
        </w:rPr>
        <w:t>Bischofshofen</w:t>
      </w:r>
      <w:proofErr w:type="spellEnd"/>
    </w:p>
    <w:p w14:paraId="53165791" w14:textId="77777777" w:rsidR="001C137D" w:rsidRDefault="001C137D" w:rsidP="001C137D">
      <w:pPr>
        <w:tabs>
          <w:tab w:val="left" w:pos="4005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31.08. - 01.09.2019</w:t>
      </w:r>
    </w:p>
    <w:p w14:paraId="1B2A3B95" w14:textId="77777777" w:rsidR="001C137D" w:rsidRPr="00CB52AA" w:rsidRDefault="001C137D" w:rsidP="001C13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Nennschluss: 26.08.2019</w:t>
      </w:r>
    </w:p>
    <w:p w14:paraId="3E3C77CE" w14:textId="77777777" w:rsidR="001C137D" w:rsidRDefault="001C137D" w:rsidP="001C137D">
      <w:pPr>
        <w:rPr>
          <w:rFonts w:ascii="Arial" w:hAnsi="Arial" w:cs="Arial"/>
          <w:b/>
          <w:u w:val="single"/>
        </w:rPr>
      </w:pPr>
    </w:p>
    <w:p w14:paraId="30CCE7EA" w14:textId="77777777" w:rsidR="001C137D" w:rsidRDefault="001C137D" w:rsidP="001C137D">
      <w:pPr>
        <w:rPr>
          <w:rFonts w:ascii="Arial" w:hAnsi="Arial" w:cs="Arial"/>
          <w:b/>
        </w:rPr>
      </w:pPr>
      <w:r w:rsidRPr="0050114C">
        <w:rPr>
          <w:rFonts w:ascii="Arial" w:hAnsi="Arial" w:cs="Arial"/>
          <w:b/>
          <w:u w:val="single"/>
        </w:rPr>
        <w:t>Ehrenschutz:</w:t>
      </w: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</w:rPr>
        <w:t xml:space="preserve">Hansjörg </w:t>
      </w:r>
      <w:proofErr w:type="spellStart"/>
      <w:r>
        <w:rPr>
          <w:rFonts w:ascii="Arial" w:hAnsi="Arial" w:cs="Arial"/>
        </w:rPr>
        <w:t>Obinger</w:t>
      </w:r>
      <w:proofErr w:type="spellEnd"/>
      <w:r>
        <w:rPr>
          <w:rFonts w:ascii="Arial" w:hAnsi="Arial" w:cs="Arial"/>
          <w:b/>
        </w:rPr>
        <w:t xml:space="preserve"> </w:t>
      </w:r>
      <w:r w:rsidRPr="0050114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FE9B9D3" w14:textId="77777777" w:rsidR="001C137D" w:rsidRPr="00493B13" w:rsidRDefault="001C137D" w:rsidP="001C137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493B13">
        <w:rPr>
          <w:rFonts w:ascii="Arial" w:hAnsi="Arial" w:cs="Arial"/>
        </w:rPr>
        <w:t xml:space="preserve"> Bürgermeister</w:t>
      </w:r>
      <w:r>
        <w:rPr>
          <w:rFonts w:ascii="Arial" w:hAnsi="Arial" w:cs="Arial"/>
        </w:rPr>
        <w:t xml:space="preserve"> der Stadt </w:t>
      </w:r>
      <w:proofErr w:type="spellStart"/>
      <w:r>
        <w:rPr>
          <w:rFonts w:ascii="Arial" w:hAnsi="Arial" w:cs="Arial"/>
        </w:rPr>
        <w:t>Bischofshofen</w:t>
      </w:r>
      <w:proofErr w:type="spellEnd"/>
    </w:p>
    <w:p w14:paraId="048AA7E0" w14:textId="77777777" w:rsidR="001C137D" w:rsidRDefault="001C137D" w:rsidP="001C137D">
      <w:pPr>
        <w:rPr>
          <w:rFonts w:ascii="Arial" w:hAnsi="Arial" w:cs="Arial"/>
          <w:b/>
        </w:rPr>
      </w:pPr>
    </w:p>
    <w:p w14:paraId="5656F625" w14:textId="77777777" w:rsidR="001C137D" w:rsidRPr="007E36D0" w:rsidRDefault="001C137D" w:rsidP="001C137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</w:rPr>
        <w:t>Werner Schnell</w:t>
      </w:r>
    </w:p>
    <w:p w14:paraId="612DC501" w14:textId="77777777" w:rsidR="001C137D" w:rsidRDefault="001C137D" w:rsidP="001C137D">
      <w:pPr>
        <w:rPr>
          <w:rFonts w:ascii="Arial" w:hAnsi="Arial" w:cs="Arial"/>
          <w:sz w:val="20"/>
          <w:szCs w:val="20"/>
        </w:rPr>
      </w:pPr>
      <w:r w:rsidRPr="0050114C">
        <w:rPr>
          <w:rFonts w:ascii="Arial" w:hAnsi="Arial" w:cs="Arial"/>
          <w:b/>
        </w:rPr>
        <w:tab/>
      </w:r>
      <w:r w:rsidRPr="0050114C">
        <w:rPr>
          <w:rFonts w:ascii="Arial" w:hAnsi="Arial" w:cs="Arial"/>
          <w:b/>
        </w:rPr>
        <w:tab/>
      </w:r>
      <w:r w:rsidRPr="0050114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36D0">
        <w:rPr>
          <w:rFonts w:ascii="Arial" w:hAnsi="Arial" w:cs="Arial"/>
          <w:sz w:val="20"/>
          <w:szCs w:val="20"/>
        </w:rPr>
        <w:t>Vizeb</w:t>
      </w:r>
      <w:r>
        <w:rPr>
          <w:rFonts w:ascii="Arial" w:hAnsi="Arial" w:cs="Arial"/>
          <w:sz w:val="20"/>
          <w:szCs w:val="20"/>
        </w:rPr>
        <w:t xml:space="preserve">ürgermeister d. Stadt </w:t>
      </w:r>
      <w:proofErr w:type="spellStart"/>
      <w:r>
        <w:rPr>
          <w:rFonts w:ascii="Arial" w:hAnsi="Arial" w:cs="Arial"/>
          <w:sz w:val="20"/>
          <w:szCs w:val="20"/>
        </w:rPr>
        <w:t>Bischofshofen</w:t>
      </w:r>
      <w:proofErr w:type="spellEnd"/>
    </w:p>
    <w:p w14:paraId="6EFA8BE3" w14:textId="77777777" w:rsidR="001C137D" w:rsidRDefault="001C137D" w:rsidP="001C137D">
      <w:pPr>
        <w:ind w:firstLine="708"/>
        <w:rPr>
          <w:rFonts w:ascii="Arial" w:hAnsi="Arial" w:cs="Arial"/>
        </w:rPr>
      </w:pPr>
      <w:r w:rsidRPr="002C5454">
        <w:rPr>
          <w:noProof/>
        </w:rPr>
        <w:drawing>
          <wp:inline distT="0" distB="0" distL="0" distR="0" wp14:anchorId="7A29A18C" wp14:editId="2A27724B">
            <wp:extent cx="1295400" cy="342900"/>
            <wp:effectExtent l="0" t="0" r="0" b="0"/>
            <wp:docPr id="1" name="Grafik 1" descr="C:\Users\User\AppData\Local\Microsoft\Windows\INetCache\Content.MSO\7D6919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User\AppData\Local\Microsoft\Windows\INetCache\Content.MSO\7D6919D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14C">
        <w:rPr>
          <w:rFonts w:ascii="Arial" w:hAnsi="Arial" w:cs="Arial"/>
        </w:rPr>
        <w:tab/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Helmut </w:t>
      </w:r>
      <w:proofErr w:type="spellStart"/>
      <w:r>
        <w:rPr>
          <w:rFonts w:ascii="Arial" w:hAnsi="Arial" w:cs="Arial"/>
        </w:rPr>
        <w:t>Woisetsschläger</w:t>
      </w:r>
      <w:proofErr w:type="spellEnd"/>
    </w:p>
    <w:p w14:paraId="45B60E0A" w14:textId="156F1AF6" w:rsidR="001C137D" w:rsidRDefault="001C137D" w:rsidP="00293152">
      <w:pPr>
        <w:tabs>
          <w:tab w:val="left" w:pos="39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G</w:t>
      </w:r>
      <w:r w:rsidRPr="00A17E6A">
        <w:rPr>
          <w:rFonts w:ascii="Arial" w:hAnsi="Arial" w:cs="Arial"/>
          <w:sz w:val="20"/>
          <w:szCs w:val="20"/>
        </w:rPr>
        <w:t>ewerkschaft</w:t>
      </w:r>
      <w:r>
        <w:rPr>
          <w:rFonts w:ascii="Arial" w:hAnsi="Arial" w:cs="Arial"/>
          <w:sz w:val="20"/>
          <w:szCs w:val="20"/>
        </w:rPr>
        <w:t xml:space="preserve"> Vida</w:t>
      </w:r>
      <w:r w:rsidR="00293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Landesvorsitzender </w:t>
      </w:r>
    </w:p>
    <w:p w14:paraId="74458160" w14:textId="77777777" w:rsidR="001C137D" w:rsidRDefault="001C137D" w:rsidP="001C137D">
      <w:pPr>
        <w:rPr>
          <w:rFonts w:ascii="Arial" w:hAnsi="Arial" w:cs="Arial"/>
          <w:sz w:val="20"/>
          <w:szCs w:val="20"/>
        </w:rPr>
      </w:pPr>
      <w:r w:rsidRPr="00E52D37">
        <w:rPr>
          <w:rFonts w:ascii="Arial" w:hAnsi="Arial" w:cs="Arial"/>
          <w:sz w:val="20"/>
          <w:szCs w:val="20"/>
        </w:rPr>
        <w:tab/>
      </w:r>
      <w:r w:rsidRPr="00E52D37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14:paraId="7B9BB14B" w14:textId="2207AAA2" w:rsidR="001C137D" w:rsidRDefault="001C137D" w:rsidP="0029315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Veranstalter</w:t>
      </w:r>
      <w:r w:rsidRPr="0050114C">
        <w:rPr>
          <w:rFonts w:ascii="Arial" w:hAnsi="Arial" w:cs="Arial"/>
          <w:b/>
          <w:u w:val="single"/>
        </w:rPr>
        <w:t>:</w:t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Verband Österr. Eisenbahnersportvereine </w:t>
      </w:r>
      <w:r w:rsidRPr="0050114C">
        <w:rPr>
          <w:rFonts w:ascii="Arial" w:hAnsi="Arial" w:cs="Arial"/>
        </w:rPr>
        <w:t>ÖES</w:t>
      </w:r>
      <w:r>
        <w:rPr>
          <w:rFonts w:ascii="Arial" w:hAnsi="Arial" w:cs="Arial"/>
        </w:rPr>
        <w:t xml:space="preserve">                               </w:t>
      </w:r>
    </w:p>
    <w:p w14:paraId="1EED7A91" w14:textId="77777777" w:rsidR="001C137D" w:rsidRPr="008D7321" w:rsidRDefault="001C137D" w:rsidP="001C137D">
      <w:pPr>
        <w:tabs>
          <w:tab w:val="left" w:pos="198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 w:rsidRPr="008D7321">
        <w:rPr>
          <w:rFonts w:ascii="Arial" w:hAnsi="Arial" w:cs="Arial"/>
          <w:b/>
          <w:bCs/>
        </w:rPr>
        <w:t>Sportausschuss der Region Mitte</w:t>
      </w:r>
    </w:p>
    <w:p w14:paraId="1783CAF2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360D5738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Durchführender Verein</w:t>
      </w:r>
      <w:r w:rsidRPr="0050114C">
        <w:rPr>
          <w:rFonts w:ascii="Arial" w:hAnsi="Arial" w:cs="Arial"/>
          <w:b/>
          <w:u w:val="single"/>
        </w:rPr>
        <w:t>:</w:t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ESV – </w:t>
      </w:r>
      <w:proofErr w:type="spellStart"/>
      <w:r>
        <w:rPr>
          <w:rFonts w:ascii="Arial" w:hAnsi="Arial" w:cs="Arial"/>
        </w:rPr>
        <w:t>Bischofshofen</w:t>
      </w:r>
      <w:proofErr w:type="spellEnd"/>
    </w:p>
    <w:p w14:paraId="38D7C6C0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</w:rPr>
        <w:tab/>
      </w:r>
    </w:p>
    <w:p w14:paraId="48F0918F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500D04AC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Austragungsort:</w:t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Tennisanlage des ESV – </w:t>
      </w:r>
      <w:proofErr w:type="spellStart"/>
      <w:r>
        <w:rPr>
          <w:rFonts w:ascii="Arial" w:hAnsi="Arial" w:cs="Arial"/>
        </w:rPr>
        <w:t>Bischofshofen</w:t>
      </w:r>
      <w:proofErr w:type="spellEnd"/>
      <w:r>
        <w:rPr>
          <w:rFonts w:ascii="Arial" w:hAnsi="Arial" w:cs="Arial"/>
        </w:rPr>
        <w:t xml:space="preserve"> Freizeitweg 10</w:t>
      </w:r>
    </w:p>
    <w:p w14:paraId="1E791FA4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27BF924C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Tel.: 0664 9685058 </w:t>
      </w:r>
    </w:p>
    <w:p w14:paraId="7B5C3E87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1CD7C7D7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Turnierleitung:</w:t>
      </w:r>
      <w:r w:rsidRPr="0050114C">
        <w:rPr>
          <w:rFonts w:ascii="Arial" w:hAnsi="Arial" w:cs="Arial"/>
        </w:rPr>
        <w:t xml:space="preserve"> </w:t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>Wird vom Veranstalter gestellt</w:t>
      </w:r>
    </w:p>
    <w:p w14:paraId="1D1A5441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161F1097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Termin:</w:t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>31.08. – 01.09.2019</w:t>
      </w:r>
    </w:p>
    <w:p w14:paraId="40CC3591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752FC4CE" w14:textId="77777777" w:rsidR="001C137D" w:rsidRDefault="001C137D" w:rsidP="001C137D">
      <w:pPr>
        <w:shd w:val="clear" w:color="auto" w:fill="E6E6E6"/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Teilnahmeber</w:t>
      </w:r>
      <w:r>
        <w:rPr>
          <w:rFonts w:ascii="Arial" w:hAnsi="Arial" w:cs="Arial"/>
          <w:b/>
          <w:u w:val="single"/>
        </w:rPr>
        <w:t>e</w:t>
      </w:r>
      <w:r w:rsidRPr="0050114C">
        <w:rPr>
          <w:rFonts w:ascii="Arial" w:hAnsi="Arial" w:cs="Arial"/>
          <w:b/>
          <w:u w:val="single"/>
        </w:rPr>
        <w:t>chtigt:</w:t>
      </w:r>
      <w:r w:rsidRPr="00323C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Keine Teilnehmerbeschränkung</w:t>
      </w:r>
    </w:p>
    <w:p w14:paraId="449DF777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7B2B67F8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Nennung:</w:t>
      </w:r>
      <w:r w:rsidRPr="005011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 schriftlichen </w:t>
      </w:r>
      <w:r w:rsidRPr="0050114C">
        <w:rPr>
          <w:rFonts w:ascii="Arial" w:hAnsi="Arial" w:cs="Arial"/>
        </w:rPr>
        <w:t>Nennungen sind bis spätestens</w:t>
      </w:r>
      <w:r>
        <w:rPr>
          <w:rFonts w:ascii="Arial" w:hAnsi="Arial" w:cs="Arial"/>
        </w:rPr>
        <w:t xml:space="preserve"> </w:t>
      </w:r>
      <w:r w:rsidRPr="0060239F">
        <w:rPr>
          <w:rFonts w:ascii="Arial" w:hAnsi="Arial" w:cs="Arial"/>
          <w:b/>
          <w:bCs/>
        </w:rPr>
        <w:t>26.08.2019</w:t>
      </w:r>
      <w:r>
        <w:rPr>
          <w:rFonts w:ascii="Arial" w:hAnsi="Arial" w:cs="Arial"/>
        </w:rPr>
        <w:t xml:space="preserve"> </w:t>
      </w:r>
      <w:r w:rsidRPr="0050114C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     </w:t>
      </w:r>
      <w:r w:rsidRPr="0050114C">
        <w:rPr>
          <w:rFonts w:ascii="Arial" w:hAnsi="Arial" w:cs="Arial"/>
        </w:rPr>
        <w:t>den dafür vorgesehenen Nennlisten</w:t>
      </w:r>
      <w:r>
        <w:rPr>
          <w:rFonts w:ascii="Arial" w:hAnsi="Arial" w:cs="Arial"/>
        </w:rPr>
        <w:t xml:space="preserve"> zu senden</w:t>
      </w:r>
      <w:r w:rsidRPr="0050114C">
        <w:rPr>
          <w:rFonts w:ascii="Arial" w:hAnsi="Arial" w:cs="Arial"/>
        </w:rPr>
        <w:t xml:space="preserve"> </w:t>
      </w:r>
      <w:r w:rsidRPr="0043579C">
        <w:rPr>
          <w:rFonts w:ascii="Arial" w:hAnsi="Arial" w:cs="Arial"/>
        </w:rPr>
        <w:t>an</w:t>
      </w:r>
      <w:r>
        <w:rPr>
          <w:rFonts w:ascii="Arial" w:hAnsi="Arial" w:cs="Arial"/>
        </w:rPr>
        <w:t>:</w:t>
      </w:r>
    </w:p>
    <w:p w14:paraId="4B4089D5" w14:textId="77777777" w:rsidR="001C137D" w:rsidRPr="00C768C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4357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768CD">
        <w:rPr>
          <w:rFonts w:ascii="Arial" w:hAnsi="Arial" w:cs="Arial"/>
          <w:b/>
        </w:rPr>
        <w:t>Heinrich Göttlinger, Anton-Bruckner-Str. 21, 4600 Wels</w:t>
      </w:r>
    </w:p>
    <w:p w14:paraId="05F48A39" w14:textId="77777777" w:rsidR="001C137D" w:rsidRPr="00B563D9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43579C">
        <w:rPr>
          <w:rFonts w:ascii="Arial" w:hAnsi="Arial" w:cs="Arial"/>
        </w:rPr>
        <w:t xml:space="preserve">                          </w:t>
      </w:r>
      <w:r w:rsidRPr="004357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oder per Fax: 07242/76466 oder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r w:rsidRPr="00B563D9">
        <w:rPr>
          <w:rFonts w:ascii="Arial" w:hAnsi="Arial" w:cs="Arial"/>
          <w:b/>
          <w:bCs/>
        </w:rPr>
        <w:t>heinrich.goettlinger@liwest.at</w:t>
      </w:r>
    </w:p>
    <w:p w14:paraId="11675805" w14:textId="0356D993" w:rsidR="001C137D" w:rsidRDefault="001C137D" w:rsidP="001C137D">
      <w:pPr>
        <w:tabs>
          <w:tab w:val="left" w:pos="1985"/>
        </w:tabs>
        <w:ind w:left="1985"/>
        <w:rPr>
          <w:rFonts w:ascii="Arial" w:hAnsi="Arial" w:cs="Arial"/>
        </w:rPr>
      </w:pPr>
      <w:r w:rsidRPr="000A29A2">
        <w:rPr>
          <w:rFonts w:ascii="Arial" w:hAnsi="Arial" w:cs="Arial"/>
          <w:u w:val="single"/>
        </w:rPr>
        <w:t>Wichtig:</w:t>
      </w:r>
      <w:r>
        <w:rPr>
          <w:rFonts w:ascii="Arial" w:hAnsi="Arial" w:cs="Arial"/>
        </w:rPr>
        <w:t xml:space="preserve"> Nennungen nur mit beiliegender Nennliste; d</w:t>
      </w:r>
      <w:r w:rsidRPr="000A29A2">
        <w:rPr>
          <w:rFonts w:ascii="Arial" w:hAnsi="Arial" w:cs="Arial"/>
        </w:rPr>
        <w:t>ie Starter getrennt nach Altersklassen</w:t>
      </w:r>
      <w:r>
        <w:rPr>
          <w:rFonts w:ascii="Arial" w:hAnsi="Arial" w:cs="Arial"/>
        </w:rPr>
        <w:t xml:space="preserve">; </w:t>
      </w:r>
      <w:r w:rsidRPr="000A29A2">
        <w:rPr>
          <w:rFonts w:ascii="Arial" w:hAnsi="Arial" w:cs="Arial"/>
        </w:rPr>
        <w:t>Senioren und Nachwuchsspieler können auf Wunsch in der Allgemeinen Klasse an den Start gehen</w:t>
      </w:r>
      <w:r>
        <w:rPr>
          <w:rFonts w:ascii="Arial" w:hAnsi="Arial" w:cs="Arial"/>
        </w:rPr>
        <w:t>; ei</w:t>
      </w:r>
      <w:r w:rsidRPr="000A29A2">
        <w:rPr>
          <w:rFonts w:ascii="Arial" w:hAnsi="Arial" w:cs="Arial"/>
        </w:rPr>
        <w:t>ne einmal</w:t>
      </w:r>
      <w:r>
        <w:rPr>
          <w:rFonts w:ascii="Arial" w:hAnsi="Arial" w:cs="Arial"/>
        </w:rPr>
        <w:t>ig</w:t>
      </w:r>
      <w:r w:rsidRPr="000A29A2">
        <w:rPr>
          <w:rFonts w:ascii="Arial" w:hAnsi="Arial" w:cs="Arial"/>
        </w:rPr>
        <w:t xml:space="preserve"> getroffene Entscheidung gilt für den gesamten Meisterschaftsverlauf.</w:t>
      </w:r>
    </w:p>
    <w:p w14:paraId="44A86AD8" w14:textId="77777777" w:rsidR="001C137D" w:rsidRDefault="001C137D" w:rsidP="001C137D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</w:p>
    <w:p w14:paraId="0C17AEB3" w14:textId="77777777" w:rsidR="001C137D" w:rsidRPr="0030187F" w:rsidRDefault="001C137D" w:rsidP="001C137D">
      <w:pPr>
        <w:tabs>
          <w:tab w:val="left" w:pos="1985"/>
        </w:tabs>
        <w:ind w:left="1985"/>
        <w:rPr>
          <w:rFonts w:ascii="Arial" w:hAnsi="Arial" w:cs="Arial"/>
          <w:b/>
        </w:rPr>
      </w:pPr>
    </w:p>
    <w:p w14:paraId="0395AE6C" w14:textId="77777777" w:rsidR="001C137D" w:rsidRDefault="001C137D" w:rsidP="001C137D">
      <w:pPr>
        <w:tabs>
          <w:tab w:val="left" w:pos="1985"/>
        </w:tabs>
        <w:rPr>
          <w:rFonts w:ascii="Arial" w:hAnsi="Arial" w:cs="Arial"/>
          <w:b/>
          <w:u w:val="single"/>
        </w:rPr>
      </w:pPr>
      <w:r w:rsidRPr="0050114C">
        <w:rPr>
          <w:rFonts w:ascii="Arial" w:hAnsi="Arial" w:cs="Arial"/>
          <w:b/>
          <w:u w:val="single"/>
        </w:rPr>
        <w:t>Startbedingungen:</w:t>
      </w:r>
    </w:p>
    <w:p w14:paraId="20510ADA" w14:textId="77777777" w:rsidR="001C137D" w:rsidRDefault="001C137D" w:rsidP="001C137D">
      <w:pPr>
        <w:tabs>
          <w:tab w:val="left" w:pos="1985"/>
        </w:tabs>
        <w:rPr>
          <w:rFonts w:ascii="Arial" w:hAnsi="Arial" w:cs="Arial"/>
          <w:b/>
          <w:u w:val="single"/>
        </w:rPr>
      </w:pPr>
    </w:p>
    <w:p w14:paraId="601A07B6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AA617C">
        <w:rPr>
          <w:rFonts w:ascii="Arial" w:hAnsi="Arial" w:cs="Arial"/>
        </w:rPr>
        <w:tab/>
      </w:r>
      <w:r>
        <w:rPr>
          <w:rFonts w:ascii="Arial" w:hAnsi="Arial" w:cs="Arial"/>
        </w:rPr>
        <w:t>Alle</w:t>
      </w:r>
      <w:r w:rsidRPr="0050114C">
        <w:rPr>
          <w:rFonts w:ascii="Arial" w:hAnsi="Arial" w:cs="Arial"/>
        </w:rPr>
        <w:t xml:space="preserve"> Teilnehmer </w:t>
      </w:r>
      <w:r>
        <w:rPr>
          <w:rFonts w:ascii="Arial" w:hAnsi="Arial" w:cs="Arial"/>
        </w:rPr>
        <w:t xml:space="preserve">haben sich beim Betreten der Anlage sofort bei der   </w:t>
      </w:r>
    </w:p>
    <w:p w14:paraId="61A6CBFF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Turnierleitung zu melden und sich nach seinem nächsten Spiel zu </w:t>
      </w:r>
    </w:p>
    <w:p w14:paraId="56ECF1A4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erkundigen. Spieler, die 15 Minuten nach Aufruf nicht antreten bzw. </w:t>
      </w:r>
    </w:p>
    <w:p w14:paraId="5AFF1205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das Spiel nicht begonnen haben, werden disqualifiziert. Jeder Spieler</w:t>
      </w:r>
    </w:p>
    <w:p w14:paraId="066323CF" w14:textId="77777777" w:rsidR="001C137D" w:rsidRPr="00AA617C" w:rsidRDefault="001C137D" w:rsidP="001C137D">
      <w:pPr>
        <w:tabs>
          <w:tab w:val="left" w:pos="198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ist verpflichtet, bei Bedarf als Schiedsrichter zu fungieren.</w:t>
      </w:r>
    </w:p>
    <w:p w14:paraId="24617572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</w:rPr>
        <w:tab/>
        <w:t>Die vorgeschriebene Startzeit ist unbedingt einzuhalten.</w:t>
      </w:r>
    </w:p>
    <w:p w14:paraId="49E36790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Die Einspielzeit beträgt max. 15 Minuten. Bei Schlechtwetter</w:t>
      </w:r>
    </w:p>
    <w:p w14:paraId="3408CE4A" w14:textId="77777777" w:rsidR="001C137D" w:rsidRDefault="001C137D" w:rsidP="001C137D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wird das Turnier in reduziertem Umfang in der Halle (Teppich) ausgetragen</w:t>
      </w:r>
    </w:p>
    <w:p w14:paraId="50DEB197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0A4FDD5A" w14:textId="44358D76" w:rsidR="00A07374" w:rsidRDefault="001C137D" w:rsidP="00A07374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Setzordnung:</w:t>
      </w:r>
      <w:r>
        <w:rPr>
          <w:rFonts w:ascii="Arial" w:hAnsi="Arial" w:cs="Arial"/>
        </w:rPr>
        <w:t xml:space="preserve">      </w:t>
      </w:r>
      <w:r w:rsidR="00A07374">
        <w:rPr>
          <w:rFonts w:ascii="Arial" w:hAnsi="Arial" w:cs="Arial"/>
        </w:rPr>
        <w:t>Wird vom Veranstalter festgelegt.</w:t>
      </w:r>
    </w:p>
    <w:p w14:paraId="284C14C2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09C51545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Tunierleitung</w:t>
      </w:r>
      <w:proofErr w:type="spellEnd"/>
      <w:r w:rsidRPr="0040231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Wird vom Veranstalter gestellt.</w:t>
      </w:r>
    </w:p>
    <w:p w14:paraId="68CDB3C8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3676F6F1" w14:textId="4B418708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Turnierausschuss: </w:t>
      </w:r>
      <w:r>
        <w:rPr>
          <w:rFonts w:ascii="Arial" w:hAnsi="Arial" w:cs="Arial"/>
        </w:rPr>
        <w:t xml:space="preserve">Je ein Vertreter der </w:t>
      </w:r>
      <w:r w:rsidR="00A07374">
        <w:rPr>
          <w:rFonts w:ascii="Arial" w:hAnsi="Arial" w:cs="Arial"/>
        </w:rPr>
        <w:t>teilnehmenden Vereine</w:t>
      </w:r>
      <w:r>
        <w:rPr>
          <w:rFonts w:ascii="Arial" w:hAnsi="Arial" w:cs="Arial"/>
        </w:rPr>
        <w:t>.</w:t>
      </w:r>
    </w:p>
    <w:p w14:paraId="2BE62755" w14:textId="77777777" w:rsidR="00A07374" w:rsidRDefault="00A07374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0CEC5BFD" w14:textId="0C58B390" w:rsidR="00A07374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Oberschiedsrichter:</w:t>
      </w:r>
      <w:r>
        <w:rPr>
          <w:rFonts w:ascii="Arial" w:hAnsi="Arial" w:cs="Arial"/>
        </w:rPr>
        <w:t xml:space="preserve"> Lux Othmar</w:t>
      </w:r>
    </w:p>
    <w:p w14:paraId="41ED64D1" w14:textId="77777777" w:rsidR="00A07374" w:rsidRDefault="00A073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497D4C" w14:textId="77777777" w:rsidR="001C137D" w:rsidRPr="0030187F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6291A39E" w14:textId="77777777" w:rsidR="001C137D" w:rsidRPr="0030187F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083ED2C6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Haftung:</w:t>
      </w:r>
      <w:r w:rsidRPr="0050114C">
        <w:rPr>
          <w:rFonts w:ascii="Arial" w:hAnsi="Arial" w:cs="Arial"/>
        </w:rPr>
        <w:tab/>
        <w:t xml:space="preserve">Der Veranstalter lehnt jede Haftung für Unglücksfälle und daraus </w:t>
      </w:r>
    </w:p>
    <w:p w14:paraId="6D289865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</w:rPr>
        <w:tab/>
        <w:t>resultierende Schäden aller Art, sowohl den aktiven Teilnehmern</w:t>
      </w:r>
    </w:p>
    <w:p w14:paraId="496B49CF" w14:textId="77777777" w:rsidR="001C137D" w:rsidRDefault="001C137D" w:rsidP="001C137D">
      <w:pPr>
        <w:tabs>
          <w:tab w:val="left" w:pos="1980"/>
        </w:tabs>
        <w:rPr>
          <w:rFonts w:ascii="Arial" w:hAnsi="Arial" w:cs="Arial"/>
        </w:rPr>
      </w:pPr>
      <w:r w:rsidRPr="0050114C">
        <w:rPr>
          <w:rFonts w:ascii="Arial" w:hAnsi="Arial" w:cs="Arial"/>
        </w:rPr>
        <w:tab/>
        <w:t>als auch Dritten gegenüber ab.</w:t>
      </w:r>
    </w:p>
    <w:p w14:paraId="33FB726D" w14:textId="77777777" w:rsidR="001C137D" w:rsidRPr="002F40D1" w:rsidRDefault="001C137D" w:rsidP="001C137D">
      <w:pPr>
        <w:tabs>
          <w:tab w:val="left" w:pos="1980"/>
        </w:tabs>
        <w:rPr>
          <w:rFonts w:ascii="Arial" w:hAnsi="Arial" w:cs="Arial"/>
        </w:rPr>
      </w:pPr>
    </w:p>
    <w:p w14:paraId="50618C79" w14:textId="77777777" w:rsidR="001C137D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Bewerbe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ab/>
      </w:r>
      <w:r w:rsidRPr="00991EF0">
        <w:rPr>
          <w:rFonts w:ascii="Arial" w:hAnsi="Arial" w:cs="Arial"/>
          <w:b/>
          <w:color w:val="0000FF"/>
        </w:rPr>
        <w:t>Herren Einzel A</w:t>
      </w:r>
      <w:r w:rsidRPr="00991E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allgemeine Klasse</w:t>
      </w:r>
    </w:p>
    <w:p w14:paraId="4956E5BC" w14:textId="77777777" w:rsidR="001C137D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EF0">
        <w:rPr>
          <w:rFonts w:ascii="Arial" w:hAnsi="Arial" w:cs="Arial"/>
          <w:b/>
          <w:color w:val="0000FF"/>
        </w:rPr>
        <w:t>Herren Einzel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allgemeine Klasse &gt; </w:t>
      </w:r>
      <w:proofErr w:type="spellStart"/>
      <w:r>
        <w:rPr>
          <w:rFonts w:ascii="Arial" w:hAnsi="Arial" w:cs="Arial"/>
        </w:rPr>
        <w:t>Trostbewerb</w:t>
      </w:r>
      <w:proofErr w:type="spellEnd"/>
    </w:p>
    <w:p w14:paraId="25B826BB" w14:textId="77777777" w:rsidR="001C137D" w:rsidRPr="00991EF0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EF0">
        <w:rPr>
          <w:rFonts w:ascii="Arial" w:hAnsi="Arial" w:cs="Arial"/>
          <w:b/>
          <w:color w:val="0000FF"/>
        </w:rPr>
        <w:t>Senioren Herren Einzel</w:t>
      </w:r>
      <w:r>
        <w:rPr>
          <w:rFonts w:ascii="Arial" w:hAnsi="Arial" w:cs="Arial"/>
        </w:rPr>
        <w:tab/>
        <w:t>+ 45</w:t>
      </w:r>
    </w:p>
    <w:p w14:paraId="24B287B6" w14:textId="77777777" w:rsidR="001C137D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</w:rPr>
      </w:pPr>
      <w:r w:rsidRPr="00991EF0">
        <w:rPr>
          <w:rFonts w:ascii="Arial" w:hAnsi="Arial" w:cs="Arial"/>
        </w:rPr>
        <w:tab/>
      </w:r>
      <w:r w:rsidRPr="00991EF0">
        <w:rPr>
          <w:rFonts w:ascii="Arial" w:hAnsi="Arial" w:cs="Arial"/>
          <w:b/>
          <w:color w:val="0000FF"/>
        </w:rPr>
        <w:t>Senioren Herren Einzel</w:t>
      </w:r>
      <w:r>
        <w:rPr>
          <w:rFonts w:ascii="Arial" w:hAnsi="Arial" w:cs="Arial"/>
        </w:rPr>
        <w:tab/>
        <w:t>+ 55</w:t>
      </w:r>
    </w:p>
    <w:p w14:paraId="700D184C" w14:textId="77777777" w:rsidR="001C137D" w:rsidRPr="00991EF0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ab/>
      </w:r>
      <w:r w:rsidRPr="00991EF0">
        <w:rPr>
          <w:rFonts w:ascii="Arial" w:hAnsi="Arial" w:cs="Arial"/>
          <w:b/>
          <w:color w:val="0000FF"/>
        </w:rPr>
        <w:t>Herren Doppel</w:t>
      </w:r>
    </w:p>
    <w:p w14:paraId="416A0AE1" w14:textId="77777777" w:rsidR="001C137D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7374">
        <w:rPr>
          <w:rFonts w:ascii="Arial" w:hAnsi="Arial" w:cs="Arial"/>
          <w:b/>
          <w:color w:val="0000FF"/>
        </w:rPr>
        <w:t>Senioren gemeinsam           Einzel B</w:t>
      </w:r>
    </w:p>
    <w:p w14:paraId="1C30298A" w14:textId="4F894AC0" w:rsidR="001C137D" w:rsidRPr="00991EF0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 xml:space="preserve">                              </w:t>
      </w:r>
      <w:r w:rsidRPr="00A07374">
        <w:rPr>
          <w:rFonts w:ascii="Arial" w:hAnsi="Arial" w:cs="Arial"/>
          <w:b/>
          <w:color w:val="0000FF"/>
        </w:rPr>
        <w:t xml:space="preserve">Senioren 100+                     </w:t>
      </w:r>
      <w:r w:rsidR="00293152">
        <w:rPr>
          <w:rFonts w:ascii="Arial" w:hAnsi="Arial" w:cs="Arial"/>
          <w:b/>
          <w:color w:val="0000FF"/>
        </w:rPr>
        <w:t xml:space="preserve"> </w:t>
      </w:r>
      <w:r w:rsidRPr="00A07374">
        <w:rPr>
          <w:rFonts w:ascii="Arial" w:hAnsi="Arial" w:cs="Arial"/>
          <w:b/>
          <w:color w:val="0000FF"/>
        </w:rPr>
        <w:t>Doppel</w:t>
      </w:r>
    </w:p>
    <w:p w14:paraId="7EB657C3" w14:textId="77777777" w:rsidR="001C137D" w:rsidRDefault="001C137D" w:rsidP="001C137D">
      <w:pPr>
        <w:tabs>
          <w:tab w:val="left" w:pos="1985"/>
        </w:tabs>
        <w:ind w:left="4955" w:hanging="2970"/>
        <w:rPr>
          <w:rFonts w:ascii="Arial" w:hAnsi="Arial" w:cs="Arial"/>
        </w:rPr>
      </w:pPr>
    </w:p>
    <w:p w14:paraId="3451E2BB" w14:textId="77777777" w:rsidR="001C137D" w:rsidRDefault="001C137D" w:rsidP="001C137D">
      <w:pPr>
        <w:tabs>
          <w:tab w:val="left" w:pos="1985"/>
        </w:tabs>
        <w:ind w:left="4955" w:hanging="2970"/>
        <w:rPr>
          <w:rFonts w:ascii="Arial" w:hAnsi="Arial" w:cs="Arial"/>
        </w:rPr>
      </w:pPr>
      <w:r>
        <w:rPr>
          <w:rFonts w:ascii="Arial" w:hAnsi="Arial" w:cs="Arial"/>
        </w:rPr>
        <w:t xml:space="preserve">Für den </w:t>
      </w:r>
      <w:proofErr w:type="spellStart"/>
      <w:r>
        <w:rPr>
          <w:rFonts w:ascii="Arial" w:hAnsi="Arial" w:cs="Arial"/>
        </w:rPr>
        <w:t>Bewerb</w:t>
      </w:r>
      <w:proofErr w:type="spellEnd"/>
      <w:r>
        <w:rPr>
          <w:rFonts w:ascii="Arial" w:hAnsi="Arial" w:cs="Arial"/>
        </w:rPr>
        <w:t xml:space="preserve"> Herren Einzel B sind nur jene Spieler teilnahme-</w:t>
      </w:r>
    </w:p>
    <w:p w14:paraId="4473E265" w14:textId="77777777" w:rsidR="001C137D" w:rsidRDefault="001C137D" w:rsidP="001C137D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berechtigt, welche in der ersten Runde des jeweiligen </w:t>
      </w:r>
      <w:proofErr w:type="spellStart"/>
      <w:r>
        <w:rPr>
          <w:rFonts w:ascii="Arial" w:hAnsi="Arial" w:cs="Arial"/>
        </w:rPr>
        <w:t>Einzelbewerbes</w:t>
      </w:r>
      <w:proofErr w:type="spellEnd"/>
      <w:r>
        <w:rPr>
          <w:rFonts w:ascii="Arial" w:hAnsi="Arial" w:cs="Arial"/>
        </w:rPr>
        <w:t xml:space="preserve"> Herren ausscheiden, und nicht in der Setzrangliste aufscheinen. </w:t>
      </w:r>
    </w:p>
    <w:p w14:paraId="2CC11AF4" w14:textId="77777777" w:rsidR="001C137D" w:rsidRDefault="001C137D" w:rsidP="001C137D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</w:p>
    <w:p w14:paraId="0733C974" w14:textId="77777777" w:rsidR="001C137D" w:rsidRDefault="001C137D" w:rsidP="001C137D">
      <w:pPr>
        <w:tabs>
          <w:tab w:val="left" w:pos="1985"/>
        </w:tabs>
        <w:rPr>
          <w:rFonts w:ascii="Arial" w:hAnsi="Arial" w:cs="Arial"/>
          <w:b/>
          <w:u w:val="single"/>
        </w:rPr>
      </w:pPr>
      <w:r w:rsidRPr="0040231A">
        <w:rPr>
          <w:rFonts w:ascii="Arial" w:hAnsi="Arial" w:cs="Arial"/>
          <w:b/>
          <w:u w:val="single"/>
        </w:rPr>
        <w:t>Veranstaltungs</w:t>
      </w:r>
      <w:r>
        <w:rPr>
          <w:rFonts w:ascii="Arial" w:hAnsi="Arial" w:cs="Arial"/>
          <w:b/>
          <w:u w:val="single"/>
        </w:rPr>
        <w:t>ablauf</w:t>
      </w:r>
    </w:p>
    <w:p w14:paraId="68C40D34" w14:textId="77777777" w:rsidR="001C137D" w:rsidRDefault="001C137D" w:rsidP="001C137D">
      <w:pPr>
        <w:tabs>
          <w:tab w:val="left" w:pos="1985"/>
        </w:tabs>
        <w:rPr>
          <w:rFonts w:ascii="Arial" w:hAnsi="Arial" w:cs="Arial"/>
          <w:b/>
          <w:u w:val="single"/>
        </w:rPr>
      </w:pPr>
    </w:p>
    <w:p w14:paraId="443B6838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6023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Freitag 30.08.2019 - </w:t>
      </w:r>
      <w:r>
        <w:rPr>
          <w:rFonts w:ascii="Arial" w:hAnsi="Arial" w:cs="Arial"/>
        </w:rPr>
        <w:t>Auslosung</w:t>
      </w:r>
    </w:p>
    <w:p w14:paraId="361A0E80" w14:textId="77777777" w:rsidR="001C137D" w:rsidRPr="00493B13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20AB1C65" w14:textId="77777777" w:rsidR="001C137D" w:rsidRDefault="001C137D" w:rsidP="001C137D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Samstag 31.08.2019 - Beginn um 11.00 Uhr</w:t>
      </w:r>
      <w:r w:rsidRPr="00C329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vorher Eröffnung</w:t>
      </w:r>
    </w:p>
    <w:p w14:paraId="5F6D04A3" w14:textId="77777777" w:rsidR="001C137D" w:rsidRPr="00C32941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C32941">
        <w:rPr>
          <w:rFonts w:ascii="Arial" w:hAnsi="Arial" w:cs="Arial"/>
          <w:b/>
        </w:rPr>
        <w:t xml:space="preserve"> </w:t>
      </w:r>
    </w:p>
    <w:p w14:paraId="7457D906" w14:textId="77777777" w:rsidR="001C137D" w:rsidRPr="00C32941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F40D1">
        <w:rPr>
          <w:rFonts w:ascii="Arial" w:hAnsi="Arial" w:cs="Arial"/>
          <w:b/>
        </w:rPr>
        <w:t>Sonnta</w:t>
      </w:r>
      <w:r>
        <w:rPr>
          <w:rFonts w:ascii="Arial" w:hAnsi="Arial" w:cs="Arial"/>
          <w:b/>
        </w:rPr>
        <w:t>g 01.09.2019 - 8</w:t>
      </w:r>
      <w:r w:rsidRPr="00C329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 Uhr</w:t>
      </w:r>
    </w:p>
    <w:p w14:paraId="692DA606" w14:textId="77777777" w:rsidR="001C137D" w:rsidRPr="00C32941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73549" w14:textId="77777777" w:rsidR="001C137D" w:rsidRPr="002F40D1" w:rsidRDefault="001C137D" w:rsidP="001C137D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1D3E3B9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50114C">
        <w:rPr>
          <w:rFonts w:ascii="Arial" w:hAnsi="Arial" w:cs="Arial"/>
          <w:b/>
          <w:u w:val="single"/>
        </w:rPr>
        <w:t>Wertung:</w:t>
      </w:r>
      <w:r w:rsidRPr="0050114C">
        <w:rPr>
          <w:rFonts w:ascii="Arial" w:hAnsi="Arial" w:cs="Arial"/>
        </w:rPr>
        <w:tab/>
        <w:t xml:space="preserve">Erfolgt nach den </w:t>
      </w:r>
      <w:r>
        <w:rPr>
          <w:rFonts w:ascii="Arial" w:hAnsi="Arial" w:cs="Arial"/>
        </w:rPr>
        <w:t>Regeln der ITF</w:t>
      </w:r>
      <w:r w:rsidRPr="005011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allen Bewerben entscheidet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der Gewinn von 2 Sätzen ausgenommen die B-Bewerbe die in einem  </w:t>
      </w:r>
    </w:p>
    <w:p w14:paraId="58D3FE82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langen Satz entschieden werden. Die Turnierleitung behält sich das</w:t>
      </w:r>
    </w:p>
    <w:p w14:paraId="57D793F2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Recht vor, die Bedingungen dieser Ausschreibung bei Bedarf zu</w:t>
      </w:r>
    </w:p>
    <w:p w14:paraId="04539923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ändern. Gespielt wird mit Bällen der Marke Wilson US-Open.</w:t>
      </w:r>
    </w:p>
    <w:p w14:paraId="16268E9D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6039C7AB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Quartierbestellung:</w:t>
      </w:r>
    </w:p>
    <w:p w14:paraId="23ADD286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5E722BA1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Werden auf Grund der Nennungen der Mannschaften getätigt.</w:t>
      </w:r>
    </w:p>
    <w:p w14:paraId="5D00AE3B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ESV </w:t>
      </w:r>
      <w:proofErr w:type="spellStart"/>
      <w:r>
        <w:rPr>
          <w:rFonts w:ascii="Arial" w:hAnsi="Arial" w:cs="Arial"/>
        </w:rPr>
        <w:t>Bischofshofen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esvbischofshofen.vereinsleitung@sbg.at</w:t>
      </w:r>
    </w:p>
    <w:p w14:paraId="7E28F91A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Alfred </w:t>
      </w:r>
      <w:proofErr w:type="spellStart"/>
      <w:r>
        <w:rPr>
          <w:rFonts w:ascii="Arial" w:hAnsi="Arial" w:cs="Arial"/>
        </w:rPr>
        <w:t>Mauberger</w:t>
      </w:r>
      <w:proofErr w:type="spellEnd"/>
      <w:r>
        <w:rPr>
          <w:rFonts w:ascii="Arial" w:hAnsi="Arial" w:cs="Arial"/>
        </w:rPr>
        <w:t xml:space="preserve"> 0664 9685058</w:t>
      </w:r>
    </w:p>
    <w:p w14:paraId="04E95B53" w14:textId="77777777" w:rsidR="001C137D" w:rsidRPr="0050114C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076142D1" w14:textId="77777777" w:rsidR="001C137D" w:rsidRDefault="001C137D" w:rsidP="001C137D">
      <w:pPr>
        <w:tabs>
          <w:tab w:val="left" w:pos="1985"/>
        </w:tabs>
        <w:rPr>
          <w:rFonts w:ascii="Arial" w:hAnsi="Arial" w:cs="Arial"/>
          <w:i/>
        </w:rPr>
      </w:pPr>
      <w:r w:rsidRPr="0050114C">
        <w:rPr>
          <w:rFonts w:ascii="Arial" w:hAnsi="Arial" w:cs="Arial"/>
          <w:i/>
        </w:rPr>
        <w:t>Die Siegerehrung findet nach der letzten Entscheidung statt. Pokale und Ehrenpreise werden ausnahmslos nur an die bei der Siegerehrung anwesenden Wettkämpfer vergeben.</w:t>
      </w:r>
    </w:p>
    <w:p w14:paraId="394D003A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</w:p>
    <w:p w14:paraId="5A0E82AA" w14:textId="5FF438B0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Für den Sportausschuss der Region Mitte                    </w:t>
      </w:r>
    </w:p>
    <w:p w14:paraId="79B7AC8A" w14:textId="68D31AC1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Der Vorsitzende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</w:p>
    <w:p w14:paraId="166322D8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743C83EB" w14:textId="26145A6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Heinrich Göttlinger eh</w:t>
      </w:r>
      <w:r w:rsidR="00A07374">
        <w:rPr>
          <w:rFonts w:ascii="Arial" w:hAnsi="Arial" w:cs="Arial"/>
        </w:rPr>
        <w:t>.</w:t>
      </w:r>
    </w:p>
    <w:p w14:paraId="509DCB33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(Tel.  0650/512 5 419)                                    </w:t>
      </w:r>
    </w:p>
    <w:p w14:paraId="5089550B" w14:textId="77777777" w:rsidR="001C137D" w:rsidRDefault="001C137D" w:rsidP="001C137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9067F4" w14:textId="77777777" w:rsidR="001C137D" w:rsidRDefault="001C137D" w:rsidP="001C137D">
      <w:pPr>
        <w:tabs>
          <w:tab w:val="left" w:pos="1985"/>
        </w:tabs>
        <w:rPr>
          <w:rFonts w:ascii="Arial" w:hAnsi="Arial" w:cs="Arial"/>
        </w:rPr>
      </w:pPr>
      <w:r w:rsidRPr="00116D5A">
        <w:rPr>
          <w:rFonts w:ascii="Arial" w:hAnsi="Arial" w:cs="Arial"/>
          <w:u w:val="single"/>
        </w:rPr>
        <w:t>Beilage</w:t>
      </w:r>
      <w:r w:rsidRPr="0050114C">
        <w:rPr>
          <w:rFonts w:ascii="Arial" w:hAnsi="Arial" w:cs="Arial"/>
        </w:rPr>
        <w:t>: Nennliste</w:t>
      </w:r>
    </w:p>
    <w:p w14:paraId="21F0D721" w14:textId="35775A02" w:rsidR="008D7321" w:rsidRPr="008D7321" w:rsidRDefault="008D7321" w:rsidP="008D7321">
      <w:pPr>
        <w:tabs>
          <w:tab w:val="left" w:pos="1985"/>
        </w:tabs>
        <w:rPr>
          <w:rFonts w:ascii="Arial" w:hAnsi="Arial" w:cs="Arial"/>
        </w:rPr>
      </w:pPr>
    </w:p>
    <w:p w14:paraId="27996377" w14:textId="77777777" w:rsidR="001C137D" w:rsidRPr="00116D5A" w:rsidRDefault="001C137D" w:rsidP="001C137D">
      <w:pPr>
        <w:tabs>
          <w:tab w:val="left" w:pos="1985"/>
        </w:tabs>
        <w:jc w:val="center"/>
        <w:rPr>
          <w:rFonts w:ascii="Arial" w:hAnsi="Arial" w:cs="Arial"/>
          <w:sz w:val="36"/>
          <w:szCs w:val="36"/>
        </w:rPr>
      </w:pPr>
      <w:r w:rsidRPr="00116D5A">
        <w:rPr>
          <w:rFonts w:ascii="Arial" w:hAnsi="Arial" w:cs="Arial"/>
          <w:b/>
          <w:sz w:val="36"/>
          <w:szCs w:val="36"/>
        </w:rPr>
        <w:t>Nennliste</w:t>
      </w:r>
    </w:p>
    <w:p w14:paraId="42899762" w14:textId="75DCF6D5" w:rsidR="001C137D" w:rsidRDefault="001C137D" w:rsidP="001C137D">
      <w:pPr>
        <w:tabs>
          <w:tab w:val="center" w:pos="1134"/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Österr. Eisenbahner</w:t>
      </w:r>
      <w:r w:rsidRPr="00116D5A">
        <w:rPr>
          <w:rFonts w:ascii="Arial" w:hAnsi="Arial" w:cs="Arial"/>
          <w:b/>
          <w:sz w:val="36"/>
          <w:szCs w:val="36"/>
        </w:rPr>
        <w:t xml:space="preserve">meisterschaft im </w:t>
      </w:r>
      <w:r>
        <w:rPr>
          <w:rFonts w:ascii="Arial" w:hAnsi="Arial" w:cs="Arial"/>
          <w:b/>
          <w:sz w:val="36"/>
          <w:szCs w:val="36"/>
        </w:rPr>
        <w:t>Tennis</w:t>
      </w:r>
    </w:p>
    <w:p w14:paraId="38F64C48" w14:textId="7B7865F3" w:rsidR="00A07374" w:rsidRPr="00116D5A" w:rsidRDefault="00A07374" w:rsidP="001C137D">
      <w:pPr>
        <w:tabs>
          <w:tab w:val="center" w:pos="1134"/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Region Mitte</w:t>
      </w:r>
    </w:p>
    <w:p w14:paraId="33816B8F" w14:textId="77777777" w:rsidR="001C137D" w:rsidRPr="00116D5A" w:rsidRDefault="001C137D" w:rsidP="001C137D">
      <w:pPr>
        <w:tabs>
          <w:tab w:val="center" w:pos="1134"/>
          <w:tab w:val="left" w:pos="1701"/>
        </w:tabs>
        <w:rPr>
          <w:rFonts w:ascii="Arial" w:hAnsi="Arial" w:cs="Arial"/>
          <w:b/>
          <w:sz w:val="36"/>
          <w:szCs w:val="36"/>
        </w:rPr>
      </w:pPr>
    </w:p>
    <w:p w14:paraId="07082871" w14:textId="77777777" w:rsidR="001C137D" w:rsidRPr="0050114C" w:rsidRDefault="001C137D" w:rsidP="001C137D">
      <w:pPr>
        <w:tabs>
          <w:tab w:val="center" w:pos="1134"/>
          <w:tab w:val="left" w:pos="1701"/>
        </w:tabs>
        <w:ind w:left="3540" w:hanging="2832"/>
        <w:rPr>
          <w:rFonts w:ascii="Arial" w:hAnsi="Arial" w:cs="Arial"/>
          <w:b/>
          <w:sz w:val="18"/>
          <w:szCs w:val="18"/>
        </w:rPr>
      </w:pPr>
    </w:p>
    <w:p w14:paraId="5F042235" w14:textId="77777777" w:rsidR="001C137D" w:rsidRPr="0050114C" w:rsidRDefault="001C137D" w:rsidP="001C137D">
      <w:pPr>
        <w:tabs>
          <w:tab w:val="center" w:pos="1134"/>
          <w:tab w:val="left" w:pos="1701"/>
        </w:tabs>
        <w:ind w:left="2832" w:hanging="2832"/>
        <w:jc w:val="center"/>
        <w:rPr>
          <w:rFonts w:ascii="Arial" w:hAnsi="Arial" w:cs="Arial"/>
          <w:b/>
        </w:rPr>
      </w:pPr>
      <w:r w:rsidRPr="0050114C">
        <w:rPr>
          <w:rFonts w:ascii="Arial" w:hAnsi="Arial" w:cs="Arial"/>
          <w:b/>
        </w:rPr>
        <w:t>vom</w:t>
      </w:r>
    </w:p>
    <w:p w14:paraId="3CA13D12" w14:textId="77777777" w:rsidR="001C137D" w:rsidRPr="0050114C" w:rsidRDefault="001C137D" w:rsidP="001C137D">
      <w:pPr>
        <w:tabs>
          <w:tab w:val="center" w:pos="1134"/>
          <w:tab w:val="left" w:pos="1701"/>
        </w:tabs>
        <w:ind w:left="2832" w:hanging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31.08.2019 – 01.09.2019</w:t>
      </w:r>
    </w:p>
    <w:p w14:paraId="10B0B202" w14:textId="77777777" w:rsidR="001C137D" w:rsidRDefault="001C137D" w:rsidP="001C137D">
      <w:pPr>
        <w:tabs>
          <w:tab w:val="center" w:pos="1134"/>
          <w:tab w:val="left" w:pos="1701"/>
        </w:tabs>
        <w:rPr>
          <w:rFonts w:ascii="Arial" w:hAnsi="Arial" w:cs="Arial"/>
          <w:b/>
        </w:rPr>
      </w:pPr>
    </w:p>
    <w:p w14:paraId="65A9C1BA" w14:textId="77777777" w:rsidR="001C137D" w:rsidRDefault="001C137D" w:rsidP="001C137D">
      <w:pPr>
        <w:tabs>
          <w:tab w:val="center" w:pos="1134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</w:p>
    <w:p w14:paraId="3C79F5F4" w14:textId="77777777" w:rsidR="001C137D" w:rsidRPr="009F7672" w:rsidRDefault="001C137D" w:rsidP="001C137D">
      <w:pPr>
        <w:tabs>
          <w:tab w:val="center" w:pos="1134"/>
          <w:tab w:val="left" w:pos="1701"/>
        </w:tabs>
        <w:ind w:left="3180" w:hanging="3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Dienststelle/Tel </w:t>
      </w:r>
      <w:proofErr w:type="spellStart"/>
      <w:r>
        <w:rPr>
          <w:rFonts w:ascii="Arial" w:hAnsi="Arial" w:cs="Arial"/>
          <w:sz w:val="20"/>
          <w:szCs w:val="20"/>
        </w:rPr>
        <w:t>Basa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od.privat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04627D">
        <w:rPr>
          <w:rFonts w:ascii="Arial" w:hAnsi="Arial" w:cs="Arial"/>
          <w:sz w:val="18"/>
          <w:szCs w:val="18"/>
        </w:rPr>
        <w:t>Bed.NrGeb.Dat</w:t>
      </w:r>
      <w:proofErr w:type="spellEnd"/>
      <w:r>
        <w:rPr>
          <w:rFonts w:ascii="Arial" w:hAnsi="Arial" w:cs="Arial"/>
          <w:sz w:val="20"/>
          <w:szCs w:val="20"/>
        </w:rPr>
        <w:t xml:space="preserve">   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Bewerb</w:t>
      </w:r>
      <w:proofErr w:type="spellEnd"/>
      <w:r>
        <w:rPr>
          <w:rFonts w:ascii="Arial" w:hAnsi="Arial" w:cs="Arial"/>
          <w:sz w:val="20"/>
          <w:szCs w:val="20"/>
        </w:rPr>
        <w:tab/>
        <w:t>*</w:t>
      </w:r>
      <w:r>
        <w:rPr>
          <w:rFonts w:ascii="Arial" w:hAnsi="Arial" w:cs="Arial"/>
          <w:sz w:val="20"/>
          <w:szCs w:val="20"/>
        </w:rPr>
        <w:tab/>
        <w:t>Spielpartner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5F608BA5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55F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EC8E49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51B5904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2C7C5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2697D3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9B498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704FD3F5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D59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A4A217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5EB467E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C063F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7ABF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D9E5C1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41835CB5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7C70D0A5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B9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943F8B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D56A079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707DD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5952E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C8F522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78EC1CC7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C1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D0FBD3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59B5F4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A6257C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E9B3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2A6832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1518FD99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65A092A3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16F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CF0AC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DD13B0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4924E7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195CD9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00BF41C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4BA251C4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775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5BDEBA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7C5CA4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AB59A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AD5C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A8892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2D27B9AD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533F950D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3C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D169DE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0D726F0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DB55C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233AC1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91B7A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7D669203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893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5E0BFA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FE30DD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56D38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DC80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270E91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62FC65EA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4A3B9636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059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BA1DC0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13F0B1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59B02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186B00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CDBF9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1379B9BD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2B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  <w:bookmarkStart w:id="0" w:name="_GoBack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E96BF0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5DEBEB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4734DE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FFF1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D3E8B7A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bookmarkEnd w:id="0"/>
    </w:tbl>
    <w:p w14:paraId="3FD74939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4DE09190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13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4D95CD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78A16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4D4A4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EE8AD1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505BDA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5385CEAE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33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16C68D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CBD115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105DF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FD6C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609080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4F56D6D5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142FEE11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940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447E3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1AAE862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1E0BA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37136B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F0AD2B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3EE7AD2B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26F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E5FEE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270AEB3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EAC726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ABAC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54C3C8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58EB1878" w14:textId="77777777" w:rsidR="001C137D" w:rsidRPr="00091E42" w:rsidRDefault="001C137D" w:rsidP="001C137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709"/>
        <w:gridCol w:w="709"/>
        <w:gridCol w:w="2268"/>
      </w:tblGrid>
      <w:tr w:rsidR="001C137D" w:rsidRPr="00091E42" w14:paraId="6CAE8163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93B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671D04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CD10176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1F200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D8D37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BF5F0E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  <w:tr w:rsidR="001C137D" w:rsidRPr="00091E42" w14:paraId="34D5C090" w14:textId="77777777" w:rsidTr="004B3D4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2FB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C7664D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8AC8034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EF17A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C411" w14:textId="77777777" w:rsidR="001C137D" w:rsidRPr="00091E42" w:rsidRDefault="001C137D" w:rsidP="004B3D4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68857C" w14:textId="77777777" w:rsidR="001C137D" w:rsidRPr="00091E42" w:rsidRDefault="001C137D" w:rsidP="004B3D42">
            <w:pPr>
              <w:rPr>
                <w:rFonts w:ascii="Arial" w:hAnsi="Arial"/>
                <w:b/>
              </w:rPr>
            </w:pPr>
          </w:p>
        </w:tc>
      </w:tr>
    </w:tbl>
    <w:p w14:paraId="074917FA" w14:textId="77777777" w:rsidR="001C137D" w:rsidRPr="00091E42" w:rsidRDefault="001C137D" w:rsidP="001C137D">
      <w:pPr>
        <w:rPr>
          <w:rFonts w:ascii="Arial" w:hAnsi="Arial"/>
          <w:b/>
        </w:rPr>
      </w:pPr>
    </w:p>
    <w:p w14:paraId="3C11CABC" w14:textId="77777777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>Herren Einzel A</w:t>
      </w:r>
      <w:r w:rsidRPr="00723DEA">
        <w:rPr>
          <w:rFonts w:ascii="Arial" w:hAnsi="Arial" w:cs="Arial"/>
          <w:sz w:val="16"/>
          <w:szCs w:val="16"/>
        </w:rPr>
        <w:tab/>
      </w:r>
      <w:r w:rsidRPr="00723DEA">
        <w:rPr>
          <w:rFonts w:ascii="Arial" w:hAnsi="Arial" w:cs="Arial"/>
          <w:sz w:val="16"/>
          <w:szCs w:val="16"/>
        </w:rPr>
        <w:tab/>
        <w:t>allgemeine Klasse</w:t>
      </w:r>
    </w:p>
    <w:p w14:paraId="119B50FC" w14:textId="5366CC0A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>Herren Einzel B</w:t>
      </w:r>
      <w:r w:rsidRPr="00723DEA">
        <w:rPr>
          <w:rFonts w:ascii="Arial" w:hAnsi="Arial" w:cs="Arial"/>
          <w:sz w:val="16"/>
          <w:szCs w:val="16"/>
        </w:rPr>
        <w:tab/>
      </w:r>
      <w:r w:rsidRPr="00723DEA">
        <w:rPr>
          <w:rFonts w:ascii="Arial" w:hAnsi="Arial" w:cs="Arial"/>
          <w:sz w:val="16"/>
          <w:szCs w:val="16"/>
        </w:rPr>
        <w:tab/>
        <w:t xml:space="preserve">allgemeine Klasse &gt; </w:t>
      </w:r>
      <w:proofErr w:type="spellStart"/>
      <w:r w:rsidRPr="00723DEA">
        <w:rPr>
          <w:rFonts w:ascii="Arial" w:hAnsi="Arial" w:cs="Arial"/>
          <w:sz w:val="16"/>
          <w:szCs w:val="16"/>
        </w:rPr>
        <w:t>Trostbewerb</w:t>
      </w:r>
      <w:proofErr w:type="spellEnd"/>
    </w:p>
    <w:p w14:paraId="0E7EA05A" w14:textId="234826DE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>Senioren Herren Einzel</w:t>
      </w:r>
      <w:r w:rsidRPr="00723DEA">
        <w:rPr>
          <w:rFonts w:ascii="Arial" w:hAnsi="Arial" w:cs="Arial"/>
          <w:sz w:val="16"/>
          <w:szCs w:val="16"/>
        </w:rPr>
        <w:tab/>
        <w:t>+ 45</w:t>
      </w:r>
    </w:p>
    <w:p w14:paraId="2ADA5724" w14:textId="200EE260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>Senioren Herren Einzel</w:t>
      </w:r>
      <w:r w:rsidRPr="00723DEA">
        <w:rPr>
          <w:rFonts w:ascii="Arial" w:hAnsi="Arial" w:cs="Arial"/>
          <w:sz w:val="16"/>
          <w:szCs w:val="16"/>
        </w:rPr>
        <w:tab/>
        <w:t>+ 55</w:t>
      </w:r>
    </w:p>
    <w:p w14:paraId="154DCDA2" w14:textId="430EB837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>Herren Doppel</w:t>
      </w:r>
    </w:p>
    <w:p w14:paraId="64D67340" w14:textId="6160C90B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>Senioren gemeinsam           Einzel B</w:t>
      </w:r>
    </w:p>
    <w:p w14:paraId="12104F52" w14:textId="2E652EF1" w:rsidR="00723DEA" w:rsidRPr="00723DEA" w:rsidRDefault="00723DEA" w:rsidP="00723DEA">
      <w:pPr>
        <w:tabs>
          <w:tab w:val="left" w:pos="1980"/>
        </w:tabs>
        <w:ind w:left="1985" w:hanging="1985"/>
        <w:rPr>
          <w:rFonts w:ascii="Arial" w:hAnsi="Arial" w:cs="Arial"/>
          <w:sz w:val="16"/>
          <w:szCs w:val="16"/>
        </w:rPr>
      </w:pPr>
      <w:r w:rsidRPr="00723DEA">
        <w:rPr>
          <w:rFonts w:ascii="Arial" w:hAnsi="Arial" w:cs="Arial"/>
          <w:sz w:val="16"/>
          <w:szCs w:val="16"/>
        </w:rPr>
        <w:t xml:space="preserve">Senioren 100+                      </w:t>
      </w:r>
      <w:r w:rsidRPr="00723DEA">
        <w:rPr>
          <w:rFonts w:ascii="Arial" w:hAnsi="Arial" w:cs="Arial"/>
          <w:sz w:val="16"/>
          <w:szCs w:val="16"/>
        </w:rPr>
        <w:t xml:space="preserve"> </w:t>
      </w:r>
      <w:r w:rsidRPr="00723DEA">
        <w:rPr>
          <w:rFonts w:ascii="Arial" w:hAnsi="Arial" w:cs="Arial"/>
          <w:sz w:val="16"/>
          <w:szCs w:val="16"/>
        </w:rPr>
        <w:t>Doppel</w:t>
      </w:r>
    </w:p>
    <w:p w14:paraId="5B0BA850" w14:textId="5D310175" w:rsidR="001C137D" w:rsidRPr="00091E42" w:rsidRDefault="001C137D" w:rsidP="00723DEA">
      <w:pPr>
        <w:tabs>
          <w:tab w:val="left" w:pos="1980"/>
        </w:tabs>
        <w:ind w:left="1985" w:hanging="1985"/>
        <w:rPr>
          <w:rFonts w:ascii="Arial" w:hAnsi="Arial" w:cs="Arial"/>
          <w:sz w:val="18"/>
          <w:szCs w:val="18"/>
        </w:rPr>
      </w:pPr>
    </w:p>
    <w:p w14:paraId="6944F6CD" w14:textId="3EC4C0BD" w:rsidR="001C137D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  <w:sz w:val="18"/>
          <w:szCs w:val="18"/>
        </w:rPr>
      </w:pPr>
    </w:p>
    <w:p w14:paraId="15BD0C56" w14:textId="77777777" w:rsidR="001C137D" w:rsidRPr="00091E42" w:rsidRDefault="001C137D" w:rsidP="001C137D">
      <w:pPr>
        <w:tabs>
          <w:tab w:val="left" w:pos="1980"/>
        </w:tabs>
        <w:ind w:left="1985" w:hanging="1985"/>
        <w:rPr>
          <w:rFonts w:ascii="Arial" w:hAnsi="Arial" w:cs="Arial"/>
          <w:sz w:val="18"/>
          <w:szCs w:val="18"/>
        </w:rPr>
      </w:pPr>
    </w:p>
    <w:p w14:paraId="108F0E5F" w14:textId="77777777" w:rsidR="001C137D" w:rsidRDefault="001C137D" w:rsidP="001C13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Hinweis für die Anreise:  Anlage des ESV </w:t>
      </w:r>
      <w:proofErr w:type="spellStart"/>
      <w:r>
        <w:rPr>
          <w:rFonts w:ascii="Arial" w:hAnsi="Arial" w:cs="Arial"/>
          <w:sz w:val="18"/>
          <w:szCs w:val="18"/>
        </w:rPr>
        <w:t>Bischofshofen</w:t>
      </w:r>
      <w:proofErr w:type="spellEnd"/>
      <w:r>
        <w:rPr>
          <w:rFonts w:ascii="Arial" w:hAnsi="Arial" w:cs="Arial"/>
          <w:sz w:val="18"/>
          <w:szCs w:val="18"/>
        </w:rPr>
        <w:t xml:space="preserve">, Freizeitweg 10, 5500 </w:t>
      </w:r>
      <w:proofErr w:type="spellStart"/>
      <w:r>
        <w:rPr>
          <w:rFonts w:ascii="Arial" w:hAnsi="Arial" w:cs="Arial"/>
          <w:sz w:val="18"/>
          <w:szCs w:val="18"/>
        </w:rPr>
        <w:t>Bischofshofen</w:t>
      </w:r>
      <w:proofErr w:type="spellEnd"/>
      <w:r w:rsidRPr="00091E42">
        <w:rPr>
          <w:rFonts w:ascii="Arial" w:hAnsi="Arial" w:cs="Arial"/>
          <w:sz w:val="18"/>
          <w:szCs w:val="18"/>
        </w:rPr>
        <w:tab/>
      </w:r>
    </w:p>
    <w:p w14:paraId="5B26FECB" w14:textId="77777777" w:rsidR="001C137D" w:rsidRPr="00091E42" w:rsidRDefault="001C137D" w:rsidP="001C137D">
      <w:pPr>
        <w:rPr>
          <w:rFonts w:ascii="Arial" w:hAnsi="Arial"/>
          <w:sz w:val="18"/>
          <w:szCs w:val="18"/>
        </w:rPr>
      </w:pPr>
      <w:r w:rsidRPr="00091E42">
        <w:rPr>
          <w:rFonts w:ascii="Arial" w:hAnsi="Arial" w:cs="Arial"/>
          <w:sz w:val="18"/>
          <w:szCs w:val="18"/>
        </w:rPr>
        <w:tab/>
      </w:r>
    </w:p>
    <w:p w14:paraId="02099900" w14:textId="77777777" w:rsidR="001C137D" w:rsidRDefault="001C137D" w:rsidP="001C137D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</w:p>
    <w:p w14:paraId="453F5404" w14:textId="77777777" w:rsidR="001C137D" w:rsidRDefault="001C137D" w:rsidP="001C137D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</w:p>
    <w:p w14:paraId="2986EE14" w14:textId="77777777" w:rsidR="001C137D" w:rsidRPr="00116D5A" w:rsidRDefault="001C137D" w:rsidP="001C137D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  <w:r w:rsidRPr="00116D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3D8799" wp14:editId="1287C816">
                <wp:simplePos x="0" y="0"/>
                <wp:positionH relativeFrom="column">
                  <wp:posOffset>3489325</wp:posOffset>
                </wp:positionH>
                <wp:positionV relativeFrom="paragraph">
                  <wp:posOffset>163195</wp:posOffset>
                </wp:positionV>
                <wp:extent cx="2194560" cy="0"/>
                <wp:effectExtent l="12700" t="8890" r="12065" b="101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F8BBDD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" o:allowincell="f" strokeweight=".25pt">
                <v:stroke dashstyle="1 1"/>
              </v:line>
            </w:pict>
          </mc:Fallback>
        </mc:AlternateContent>
      </w:r>
      <w:r w:rsidRPr="00116D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139CC0" wp14:editId="51716AC2">
                <wp:simplePos x="0" y="0"/>
                <wp:positionH relativeFrom="column">
                  <wp:posOffset>471805</wp:posOffset>
                </wp:positionH>
                <wp:positionV relativeFrom="paragraph">
                  <wp:posOffset>163195</wp:posOffset>
                </wp:positionV>
                <wp:extent cx="2011680" cy="0"/>
                <wp:effectExtent l="5080" t="8890" r="12065" b="1016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19F920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2.85pt" to="195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" o:allowincell="f" strokeweight=".25pt">
                <v:stroke dashstyle="1 1"/>
              </v:line>
            </w:pict>
          </mc:Fallback>
        </mc:AlternateContent>
      </w:r>
      <w:r w:rsidRPr="00116D5A">
        <w:rPr>
          <w:rFonts w:ascii="Arial" w:hAnsi="Arial" w:cs="Arial"/>
          <w:sz w:val="20"/>
          <w:szCs w:val="20"/>
        </w:rPr>
        <w:t>Datum:</w:t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  <w:t>Unterschrift</w:t>
      </w:r>
    </w:p>
    <w:p w14:paraId="386850D4" w14:textId="77777777" w:rsidR="001C137D" w:rsidRPr="00116D5A" w:rsidRDefault="001C137D" w:rsidP="001C137D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</w:p>
    <w:p w14:paraId="14F1AD82" w14:textId="77777777" w:rsidR="001C137D" w:rsidRPr="00116D5A" w:rsidRDefault="001C137D" w:rsidP="001C137D">
      <w:pPr>
        <w:pStyle w:val="Textkrper-Zeileneinzug"/>
        <w:ind w:left="0"/>
        <w:rPr>
          <w:rFonts w:cs="Arial"/>
          <w:sz w:val="20"/>
        </w:rPr>
      </w:pPr>
      <w:r w:rsidRPr="00116D5A">
        <w:rPr>
          <w:sz w:val="20"/>
        </w:rPr>
        <w:t>.</w:t>
      </w:r>
    </w:p>
    <w:p w14:paraId="169A1B90" w14:textId="77777777" w:rsidR="007110D3" w:rsidRDefault="007110D3"/>
    <w:sectPr w:rsidR="007110D3" w:rsidSect="00BE388A">
      <w:pgSz w:w="11906" w:h="16838"/>
      <w:pgMar w:top="1417" w:right="141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D"/>
    <w:rsid w:val="001C137D"/>
    <w:rsid w:val="00293152"/>
    <w:rsid w:val="007110D3"/>
    <w:rsid w:val="00723DEA"/>
    <w:rsid w:val="007C2F0B"/>
    <w:rsid w:val="008D7321"/>
    <w:rsid w:val="00A07374"/>
    <w:rsid w:val="00D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A6BB"/>
  <w15:chartTrackingRefBased/>
  <w15:docId w15:val="{BE166FFC-ECCF-40E6-B919-4BDFBF8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1C137D"/>
    <w:pPr>
      <w:tabs>
        <w:tab w:val="left" w:pos="3119"/>
      </w:tabs>
      <w:ind w:left="360"/>
    </w:pPr>
    <w:rPr>
      <w:rFonts w:ascii="Arial" w:hAnsi="Arial"/>
      <w:sz w:val="22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C137D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8</cp:revision>
  <dcterms:created xsi:type="dcterms:W3CDTF">2019-07-01T10:05:00Z</dcterms:created>
  <dcterms:modified xsi:type="dcterms:W3CDTF">2019-08-13T16:08:00Z</dcterms:modified>
</cp:coreProperties>
</file>